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江西中医药大学退役大学生士兵专升本校内考查报名申请表</w:t>
      </w:r>
    </w:p>
    <w:bookmarkEnd w:id="0"/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1"/>
        <w:gridCol w:w="992"/>
        <w:gridCol w:w="677"/>
        <w:gridCol w:w="560"/>
        <w:gridCol w:w="160"/>
        <w:gridCol w:w="720"/>
        <w:gridCol w:w="293"/>
        <w:gridCol w:w="425"/>
        <w:gridCol w:w="130"/>
        <w:gridCol w:w="721"/>
        <w:gridCol w:w="283"/>
        <w:gridCol w:w="113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民族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照</w:t>
            </w:r>
          </w:p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籍贯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出生日期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年  月   日</w:t>
            </w:r>
          </w:p>
        </w:tc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身份证号</w:t>
            </w: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专科就读学校</w:t>
            </w: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联系电话</w:t>
            </w: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2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专科学习时间</w:t>
            </w:r>
          </w:p>
        </w:tc>
        <w:tc>
          <w:tcPr>
            <w:tcW w:w="6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年   月   日至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华文宋体" w:eastAsia="华文宋体" w:cs="华文宋体"/>
              </w:rPr>
            </w:pPr>
          </w:p>
        </w:tc>
        <w:tc>
          <w:tcPr>
            <w:tcW w:w="6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年   月   日至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服役时间</w:t>
            </w:r>
          </w:p>
        </w:tc>
        <w:tc>
          <w:tcPr>
            <w:tcW w:w="6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 xml:space="preserve">                年   月   日至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毕业证编号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退伍证编号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专科专业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报考本科</w:t>
            </w:r>
          </w:p>
          <w:p>
            <w:pPr>
              <w:jc w:val="center"/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专业</w:t>
            </w:r>
          </w:p>
        </w:tc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华文宋体" w:eastAsia="华文宋体" w:cs="华文宋体"/>
              </w:rPr>
            </w:pPr>
          </w:p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大学期间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华文宋体" w:eastAsia="华文宋体" w:cs="华文宋体"/>
              </w:rPr>
              <w:t>获奖情况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  <w:p>
            <w:pPr>
              <w:jc w:val="center"/>
              <w:rPr>
                <w:rFonts w:ascii="宋体" w:hAnsi="华文宋体" w:eastAsia="华文宋体" w:cs="华文宋体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入伍期间</w:t>
            </w:r>
          </w:p>
          <w:p>
            <w:pPr>
              <w:rPr>
                <w:rFonts w:ascii="宋体" w:hAnsi="华文宋体" w:eastAsia="华文宋体" w:cs="华文宋体"/>
              </w:rPr>
            </w:pPr>
            <w:r>
              <w:rPr>
                <w:rFonts w:hint="eastAsia" w:ascii="宋体" w:hAnsi="华文宋体" w:eastAsia="华文宋体" w:cs="华文宋体"/>
              </w:rPr>
              <w:t>获奖情况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华文宋体" w:eastAsia="华文宋体" w:cs="华文宋体"/>
              </w:rPr>
            </w:pPr>
          </w:p>
          <w:p>
            <w:pPr>
              <w:rPr>
                <w:rFonts w:ascii="宋体" w:hAnsi="华文宋体" w:eastAsia="华文宋体" w:cs="华文宋体"/>
                <w:sz w:val="24"/>
              </w:rPr>
            </w:pPr>
            <w:r>
              <w:rPr>
                <w:rFonts w:hint="eastAsia" w:ascii="宋体" w:hAnsi="华文宋体" w:eastAsia="华文宋体" w:cs="华文宋体"/>
              </w:rPr>
              <w:t xml:space="preserve">      本人承诺，所填内容均属实。 </w:t>
            </w:r>
          </w:p>
          <w:p>
            <w:pPr>
              <w:rPr>
                <w:rFonts w:ascii="宋体" w:hAnsi="华文宋体" w:eastAsia="华文宋体" w:cs="华文宋体"/>
                <w:b/>
              </w:rPr>
            </w:pPr>
          </w:p>
          <w:p>
            <w:pPr>
              <w:ind w:firstLine="1471" w:firstLineChars="700"/>
              <w:rPr>
                <w:rFonts w:ascii="宋体" w:hAnsi="华文宋体" w:eastAsia="华文宋体" w:cs="华文宋体"/>
                <w:b/>
              </w:rPr>
            </w:pPr>
            <w:r>
              <w:rPr>
                <w:rFonts w:hint="eastAsia" w:ascii="宋体" w:hAnsi="华文宋体" w:eastAsia="华文宋体" w:cs="华文宋体"/>
                <w:b/>
              </w:rPr>
              <w:t>本人签字:                                  年     月     日</w:t>
            </w:r>
          </w:p>
          <w:p>
            <w:pPr>
              <w:ind w:firstLine="1470" w:firstLineChars="700"/>
              <w:rPr>
                <w:rFonts w:ascii="宋体" w:hAnsi="华文宋体" w:eastAsia="华文宋体" w:cs="华文宋体"/>
              </w:rPr>
            </w:pPr>
          </w:p>
        </w:tc>
      </w:tr>
    </w:tbl>
    <w:p>
      <w:pPr>
        <w:ind w:left="-473" w:leftChars="-225" w:firstLine="211" w:firstLineChars="100"/>
      </w:pPr>
      <w:r>
        <w:rPr>
          <w:rFonts w:hint="eastAsia"/>
          <w:b/>
        </w:rPr>
        <w:t>备注：</w:t>
      </w:r>
      <w:r>
        <w:rPr>
          <w:b/>
        </w:rPr>
        <w:t>1.</w:t>
      </w:r>
      <w:r>
        <w:rPr>
          <w:rFonts w:hint="eastAsia"/>
          <w:b/>
        </w:rPr>
        <w:t>请填表人应如实填写；</w:t>
      </w:r>
      <w:r>
        <w:rPr>
          <w:b/>
        </w:rPr>
        <w:t xml:space="preserve"> 2.</w:t>
      </w:r>
      <w:r>
        <w:rPr>
          <w:rFonts w:hint="eastAsia"/>
          <w:b/>
        </w:rPr>
        <w:t>在</w:t>
      </w:r>
      <w:r>
        <w:rPr>
          <w:b/>
        </w:rPr>
        <w:t>2022</w:t>
      </w:r>
      <w:r>
        <w:rPr>
          <w:rFonts w:hint="eastAsia"/>
          <w:b/>
        </w:rPr>
        <w:t>年</w:t>
      </w:r>
      <w:r>
        <w:rPr>
          <w:b/>
        </w:rPr>
        <w:t>7</w:t>
      </w:r>
      <w:r>
        <w:rPr>
          <w:rFonts w:hint="eastAsia"/>
          <w:b/>
        </w:rPr>
        <w:t>月</w:t>
      </w:r>
      <w:r>
        <w:rPr>
          <w:b/>
        </w:rPr>
        <w:t>31</w:t>
      </w:r>
      <w:r>
        <w:rPr>
          <w:rFonts w:hint="eastAsia"/>
          <w:b/>
        </w:rPr>
        <w:t>日前可取得毕业证的退役大学生士兵可不用填写毕业证编号；</w:t>
      </w:r>
      <w:r>
        <w:rPr>
          <w:b/>
        </w:rPr>
        <w:t>3.</w:t>
      </w:r>
      <w:r>
        <w:rPr>
          <w:rFonts w:hint="eastAsia"/>
          <w:b/>
        </w:rPr>
        <w:t>考生应按依据本人在高职（专科）所学专业，对照《江西省2022年普通高校专升本考试对应专业（类）指导目录》，选报对应本科专业。凡未按该指导目录填报者，学校有权不予录取。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10EC"/>
    <w:rsid w:val="5E1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2022-03-18T00:57:00Z</dcterms:created>
  <dc:creator>Michelle</dc:creator>
  <cp:lastModifiedBy>Michelle</cp:lastModifiedBy>
  <dcterms:modified xsi:type="dcterms:W3CDTF">2022-03-18T00:57:27Z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F048CD4709924AFD8B25D6E563F81863</vt:lpwstr>
  </property>
</Properties>
</file>