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6F284"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南昌应用技术师范学院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2025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级新生</w:t>
      </w:r>
    </w:p>
    <w:p w14:paraId="7424DA00">
      <w:pPr>
        <w:spacing w:line="680" w:lineRule="exact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入学缴费指南</w:t>
      </w:r>
    </w:p>
    <w:p w14:paraId="027459E3">
      <w:pPr>
        <w:spacing w:line="520" w:lineRule="exac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亲爱的新同学：</w:t>
      </w:r>
    </w:p>
    <w:p w14:paraId="3B4679AE"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您好！在您即将迈步开始新的征程之际，请接受我们对您的衷心祝愿—愿您能平安顺利地度过美好愉快而又任重道远的大学生涯！同时，为使您方便快捷地办理入学报到缴费手续，请仔细阅读下列指南：</w:t>
      </w:r>
    </w:p>
    <w:p w14:paraId="629365D4">
      <w:pPr>
        <w:spacing w:line="530" w:lineRule="exact"/>
        <w:ind w:firstLine="562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bookmarkStart w:id="0" w:name="_Hlk10611740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线上缴费</w:t>
      </w:r>
      <w:r>
        <w:rPr>
          <w:rFonts w:hint="eastAsia" w:ascii="仿宋" w:hAnsi="仿宋" w:eastAsia="仿宋" w:cs="仿宋"/>
          <w:sz w:val="28"/>
          <w:szCs w:val="28"/>
        </w:rPr>
        <w:t>：</w:t>
      </w:r>
      <w:bookmarkEnd w:id="0"/>
    </w:p>
    <w:p w14:paraId="306F0188">
      <w:pPr>
        <w:spacing w:line="240" w:lineRule="auto"/>
        <w:ind w:firstLine="42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1584960</wp:posOffset>
            </wp:positionV>
            <wp:extent cx="1039495" cy="2011680"/>
            <wp:effectExtent l="0" t="0" r="8255" b="7620"/>
            <wp:wrapSquare wrapText="bothSides"/>
            <wp:docPr id="6" name="图片 6" descr="ddaae0bc97e44e981ffb5a90763c1e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d9ba044-7e81-434b-b47d-d3d1d99be59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aae0bc97e44e981ffb5a90763c1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方式一：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微信扫描下图二维码关注我校微信公众号“南昌应用技术师范学院”，进入我校官方平台。点击底部“服务大厅”--网上缴费--输入学生身份证号和姓名--学费--【2025-2026学年新生收费】--核对缴费项目及总金额（图上学费仅做演示，具体以实际为准）--确认缴费。</w:t>
      </w:r>
    </w:p>
    <w:p w14:paraId="31DEDF5C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50DD3106">
      <w:pPr>
        <w:pStyle w:val="2"/>
        <w:rPr>
          <w:rFonts w:hint="eastAsia"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29845</wp:posOffset>
            </wp:positionV>
            <wp:extent cx="1212850" cy="1151255"/>
            <wp:effectExtent l="9525" t="9525" r="12065" b="12700"/>
            <wp:wrapNone/>
            <wp:docPr id="10" name="图片 3" descr="D:\桌面\http___weixin.qq.com_r_kRzU0OXEOS1FKaGzb0kV.pnghttp___weixin.qq.com_r_kRzU0OXEOS1FKaGzb0kV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88e5dab-82e8-4077-a012-32576ad8eac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D:\桌面\http___weixin.qq.com_r_kRzU0OXEOS1FKaGzb0kV.pnghttp___weixin.qq.com_r_kRzU0OXEOS1FKaGzb0k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12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5437F25D">
      <w:pPr>
        <w:pStyle w:val="2"/>
        <w:rPr>
          <w:rFonts w:hint="eastAsia" w:ascii="仿宋" w:hAnsi="仿宋" w:eastAsia="仿宋" w:cs="仿宋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85090</wp:posOffset>
                </wp:positionV>
                <wp:extent cx="259715" cy="205740"/>
                <wp:effectExtent l="33655" t="0" r="41910" b="5778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0574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2C5D98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3C7BC7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3A7CCB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4.65pt;margin-top:6.7pt;height:16.2pt;width:20.45pt;z-index:251661312;v-text-anchor:middle;mso-width-relative:page;mso-height-relative:page;" fillcolor="#12427C" filled="t" stroked="f" coordsize="21600,21600" o:gfxdata="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Pi3t69cAAAAJAQAADwAAAAAAAAABACAAAAAiAAAAZHJzL2Rv&#10;d25yZXYueG1sUEsBAhQAFAAAAAgAh07iQGa70+BYAwAAYQcAAA4AAAAAAAAAAQAgAAAAJgEAAGRy&#10;cy9lMm9Eb2MueG1sUEsFBgAAAAAGAAYAWQEAAPAGAAAAAA==&#10;" adj="13045,5400">
                <v:fill type="gradient" on="t" color2="#1F76DE" colors="0f #12427C;52429f #2675D5;65536f #1F76DE" angle="18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5889625</wp:posOffset>
                </wp:positionV>
                <wp:extent cx="1619250" cy="266700"/>
                <wp:effectExtent l="9525" t="9525" r="9525" b="952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235" y="6804025"/>
                          <a:ext cx="16192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7.15pt;margin-top:463.75pt;height:21pt;width:127.5pt;z-index:251663360;v-text-anchor:middle;mso-width-relative:page;mso-height-relative:page;" filled="f" stroked="t" coordsize="21600,21600" o:gfxdata="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3S2jraAAAACwEA&#10;AA8AAAAAAAAAAQAgAAAAIgAAAGRycy9kb3ducmV2LnhtbFBLAQIUABQAAAAIAIdO4kCo2rKgigIA&#10;APwEAAAOAAAAAAAAAAEAIAAAACkBAABkcnMvZTJvRG9jLnhtbFBLBQYAAAAABgAGAFkBAAAlBgAA&#10;AAA=&#10;">
                <v:fill on="f" focussize="0,0"/>
                <v:stroke weight="1.5pt" color="#C81D31 [2409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5458BE7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45E76554">
      <w:pPr>
        <w:pStyle w:val="2"/>
        <w:rPr>
          <w:rFonts w:hint="eastAsia" w:ascii="仿宋" w:hAnsi="仿宋" w:eastAsia="仿宋" w:cs="仿宋"/>
          <w:sz w:val="28"/>
          <w:szCs w:val="28"/>
          <w:lang w:eastAsia="zh-CN"/>
        </w:rPr>
      </w:pPr>
    </w:p>
    <w:p w14:paraId="70CFA1DE">
      <w:pPr>
        <w:pStyle w:val="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163195</wp:posOffset>
            </wp:positionV>
            <wp:extent cx="1042670" cy="1938020"/>
            <wp:effectExtent l="0" t="0" r="5080" b="5080"/>
            <wp:wrapSquare wrapText="bothSides"/>
            <wp:docPr id="7" name="图片 7" descr="49c3d8f04efb4470f606ab745bafb0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9f395c54-b26d-4cee-93ce-14e37862b09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c3d8f04efb4470f606ab745bafb03"/>
                    <pic:cNvPicPr>
                      <a:picLocks noChangeAspect="1"/>
                    </pic:cNvPicPr>
                  </pic:nvPicPr>
                  <pic:blipFill>
                    <a:blip r:embed="rId11"/>
                    <a:srcRect t="4071" r="-374" b="1849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163195</wp:posOffset>
            </wp:positionV>
            <wp:extent cx="986790" cy="2019300"/>
            <wp:effectExtent l="0" t="0" r="3810" b="0"/>
            <wp:wrapSquare wrapText="bothSides"/>
            <wp:docPr id="1" name="图片 1" descr="4a035d0c75c9cfcfe6b99a8c2a69b8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01640e8-6965-47fa-b078-8d5ec235d51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035d0c75c9cfcfe6b99a8c2a69b8b"/>
                    <pic:cNvPicPr>
                      <a:picLocks noChangeAspect="1"/>
                    </pic:cNvPicPr>
                  </pic:nvPicPr>
                  <pic:blipFill>
                    <a:blip r:embed="rId12"/>
                    <a:srcRect t="5203" r="-591" b="-222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C7612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0C42B0DA">
      <w:pPr>
        <w:pStyle w:val="2"/>
        <w:rPr>
          <w:rFonts w:hint="eastAsia" w:ascii="仿宋" w:hAnsi="仿宋" w:eastAsia="仿宋" w:cs="仿宋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139065</wp:posOffset>
                </wp:positionV>
                <wp:extent cx="259715" cy="205740"/>
                <wp:effectExtent l="33655" t="0" r="41910" b="5778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5079" y="5879465"/>
                          <a:ext cx="259715" cy="20574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2C5D98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3C7BC7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3A7CCB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4.65pt;margin-top:10.95pt;height:16.2pt;width:20.45pt;z-index:251660288;v-text-anchor:middle;mso-width-relative:page;mso-height-relative:page;" fillcolor="#12427C" filled="t" stroked="f" coordsize="21600,21600" o:gfxdata="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+G17x1wAAAAkBAAAPAAAAAAAAAAEA&#10;IAAAACIAAABkcnMvZG93bnJldi54bWxQSwECFAAUAAAACACHTuJAK5kUXWYDAABtBwAADgAAAAAA&#10;AAABACAAAAAmAQAAZHJzL2Uyb0RvYy54bWxQSwUGAAAAAAYABgBZAQAA/gYAAAAA&#10;" adj="13045,5400">
                <v:fill type="gradient" on="t" color2="#1F76DE" colors="0f #12427C;52429f #2675D5;65536f #1F76DE" angle="18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 w14:paraId="2C25251D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64A21A0F"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3DEF1761">
      <w:pPr>
        <w:pStyle w:val="2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方式二：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电脑登录学校官网——南昌应用技术师范学院，找到右上角网上缴费平台，核对姓名和身份证号后，进入主页，后续和缴费方式一相同。</w:t>
      </w:r>
    </w:p>
    <w:p w14:paraId="2D7300FD">
      <w:pPr>
        <w:pStyle w:val="2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default" w:ascii="仿宋" w:hAnsi="仿宋" w:eastAsia="宋体" w:cs="仿宋"/>
          <w:b/>
          <w:bCs/>
          <w:sz w:val="28"/>
          <w:szCs w:val="28"/>
          <w:lang w:val="en-US"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12700</wp:posOffset>
            </wp:positionV>
            <wp:extent cx="4192270" cy="2052955"/>
            <wp:effectExtent l="0" t="0" r="17780" b="4445"/>
            <wp:wrapNone/>
            <wp:docPr id="9" name="图片 3" descr="66f934e92e8d49ec434dc103f4d497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9143f871-d08c-4779-886d-2bfba2ddd08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66f934e92e8d49ec434dc103f4d497b"/>
                    <pic:cNvPicPr>
                      <a:picLocks noChangeAspect="1"/>
                    </pic:cNvPicPr>
                  </pic:nvPicPr>
                  <pic:blipFill>
                    <a:blip r:embed="rId13"/>
                    <a:srcRect l="4407" t="-3485" r="11732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ED1F3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08A5B3B2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191C46C6">
      <w:pPr>
        <w:pStyle w:val="2"/>
        <w:rPr>
          <w:rFonts w:hint="eastAsia" w:ascii="仿宋" w:hAnsi="仿宋" w:eastAsia="仿宋" w:cs="仿宋"/>
          <w:sz w:val="28"/>
          <w:szCs w:val="28"/>
        </w:rPr>
      </w:pPr>
    </w:p>
    <w:p w14:paraId="100478A4">
      <w:pPr>
        <w:spacing w:line="52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33638C87">
      <w:pPr>
        <w:spacing w:line="52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5875173B">
      <w:pPr>
        <w:spacing w:line="520" w:lineRule="exact"/>
        <w:ind w:firstLine="562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：下载企业微信，核对姓名和身份证号后，进入主页。找到工作台--网上缴费，后续和缴费方式一相同。</w:t>
      </w:r>
    </w:p>
    <w:p w14:paraId="314982F9">
      <w:pPr>
        <w:pStyle w:val="2"/>
        <w:rPr>
          <w:rFonts w:hint="eastAsia"/>
          <w:lang w:val="en-US" w:eastAsia="zh-CN"/>
        </w:rPr>
      </w:pPr>
    </w:p>
    <w:p w14:paraId="5B74BBA2"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106680</wp:posOffset>
            </wp:positionV>
            <wp:extent cx="1198245" cy="2293620"/>
            <wp:effectExtent l="0" t="0" r="1905" b="11430"/>
            <wp:wrapSquare wrapText="bothSides"/>
            <wp:docPr id="3" name="图片 3" descr="2d11713f63617dd30389055c816cb8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e71f8fb3-6538-4961-bb22-90ed6493d5a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11713f63617dd30389055c816cb82"/>
                    <pic:cNvPicPr>
                      <a:picLocks noChangeAspect="1"/>
                    </pic:cNvPicPr>
                  </pic:nvPicPr>
                  <pic:blipFill>
                    <a:blip r:embed="rId14"/>
                    <a:srcRect t="4611" r="-484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E1082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68DE0C0C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20EDADC5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0569144E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2D2AA6A6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0CCB7E9E">
      <w:pPr>
        <w:pStyle w:val="2"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二、电汇缴费</w:t>
      </w:r>
    </w:p>
    <w:p w14:paraId="5A56E136">
      <w:pPr>
        <w:spacing w:line="53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为减少到校缴费排队，建议您选择将确认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好</w:t>
      </w:r>
      <w:r>
        <w:rPr>
          <w:rFonts w:hint="eastAsia" w:ascii="仿宋" w:hAnsi="仿宋" w:eastAsia="仿宋" w:cs="仿宋"/>
          <w:sz w:val="28"/>
          <w:szCs w:val="28"/>
        </w:rPr>
        <w:t>的学杂费合计金额通过手机银行或银行电汇方式提前汇入学校账户，相关内容填写如下：</w:t>
      </w:r>
    </w:p>
    <w:p w14:paraId="31C9C2F2">
      <w:pPr>
        <w:spacing w:line="53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收款人全称：南昌应用技术师范学院</w:t>
      </w:r>
    </w:p>
    <w:p w14:paraId="5CD6158B">
      <w:pPr>
        <w:spacing w:line="53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：2806200103080000956</w:t>
      </w:r>
    </w:p>
    <w:p w14:paraId="4102FE9F">
      <w:pPr>
        <w:spacing w:line="53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汇入行名称：赣州银行赣江新区支行</w:t>
      </w:r>
    </w:p>
    <w:p w14:paraId="37E3B9ED"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账号2：2077450243000160</w:t>
      </w:r>
    </w:p>
    <w:p w14:paraId="66A31FEA">
      <w:pPr>
        <w:pStyle w:val="2"/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汇入行名称：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渤海银行南昌分行营业部</w:t>
      </w:r>
    </w:p>
    <w:p w14:paraId="076AE685">
      <w:pPr>
        <w:widowControl/>
        <w:spacing w:line="530" w:lineRule="exact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汇款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备注</w:t>
      </w:r>
      <w:r>
        <w:rPr>
          <w:rFonts w:hint="eastAsia" w:ascii="仿宋" w:hAnsi="仿宋" w:eastAsia="仿宋" w:cs="仿宋"/>
          <w:sz w:val="28"/>
          <w:szCs w:val="28"/>
        </w:rPr>
        <w:t>：202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本科/专科/专升本</w:t>
      </w:r>
      <w:r>
        <w:rPr>
          <w:rFonts w:hint="eastAsia" w:ascii="仿宋" w:hAnsi="仿宋" w:eastAsia="仿宋" w:cs="仿宋"/>
          <w:sz w:val="28"/>
          <w:szCs w:val="28"/>
        </w:rPr>
        <w:t>xx专业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学号、</w:t>
      </w:r>
      <w:r>
        <w:rPr>
          <w:rFonts w:hint="eastAsia" w:ascii="仿宋" w:hAnsi="仿宋" w:eastAsia="仿宋" w:cs="仿宋"/>
          <w:sz w:val="28"/>
          <w:szCs w:val="28"/>
        </w:rPr>
        <w:t>xx学生学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杂费</w:t>
      </w:r>
    </w:p>
    <w:p w14:paraId="035FB8B2">
      <w:pPr>
        <w:spacing w:line="530" w:lineRule="exac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您入学报到时，凭电汇回单即可到学校财务资产处收费大厅换取有关缴费凭据。</w:t>
      </w:r>
    </w:p>
    <w:p w14:paraId="68875ADD">
      <w:pPr>
        <w:pStyle w:val="2"/>
        <w:rPr>
          <w:rFonts w:hint="eastAsia"/>
          <w:lang w:val="en-US" w:eastAsia="zh-CN"/>
        </w:rPr>
      </w:pPr>
    </w:p>
    <w:p w14:paraId="079A137B">
      <w:pPr>
        <w:numPr>
          <w:ilvl w:val="0"/>
          <w:numId w:val="0"/>
        </w:numPr>
        <w:spacing w:line="240" w:lineRule="auto"/>
        <w:ind w:firstLine="562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现场缴费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 w14:paraId="05BD474F">
      <w:pPr>
        <w:numPr>
          <w:ilvl w:val="0"/>
          <w:numId w:val="0"/>
        </w:numPr>
        <w:spacing w:line="240" w:lineRule="auto"/>
        <w:ind w:firstLine="560" w:firstLineChars="200"/>
        <w:jc w:val="left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您到校报到时，在学院接待点领取“新生报到程序表”并填写完整后，到学校“财务资产处收费大厅”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进行现场缴纳</w:t>
      </w:r>
      <w:r>
        <w:rPr>
          <w:rFonts w:hint="eastAsia" w:ascii="仿宋" w:hAnsi="仿宋" w:eastAsia="仿宋" w:cs="仿宋"/>
          <w:sz w:val="28"/>
          <w:szCs w:val="28"/>
        </w:rPr>
        <w:t>学杂费用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支持现金缴费，支持使用</w:t>
      </w:r>
      <w:r>
        <w:rPr>
          <w:rFonts w:hint="eastAsia" w:ascii="仿宋" w:hAnsi="仿宋" w:eastAsia="仿宋" w:cs="仿宋"/>
          <w:sz w:val="28"/>
          <w:szCs w:val="28"/>
        </w:rPr>
        <w:t>任何银联卡，免手续费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*请</w:t>
      </w:r>
      <w:r>
        <w:rPr>
          <w:rFonts w:hint="eastAsia" w:ascii="仿宋" w:hAnsi="仿宋" w:eastAsia="仿宋" w:cs="仿宋"/>
          <w:sz w:val="28"/>
          <w:szCs w:val="28"/>
        </w:rPr>
        <w:t>自行注意银行卡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交易</w:t>
      </w:r>
      <w:r>
        <w:rPr>
          <w:rFonts w:hint="eastAsia" w:ascii="仿宋" w:hAnsi="仿宋" w:eastAsia="仿宋" w:cs="仿宋"/>
          <w:sz w:val="28"/>
          <w:szCs w:val="28"/>
        </w:rPr>
        <w:t>限额）。</w:t>
      </w:r>
    </w:p>
    <w:p w14:paraId="0E6C1414">
      <w:pPr>
        <w:pStyle w:val="2"/>
        <w:numPr>
          <w:ilvl w:val="0"/>
          <w:numId w:val="0"/>
        </w:numPr>
        <w:ind w:leftChars="0" w:firstLine="560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7776BCB2">
      <w:pPr>
        <w:pStyle w:val="2"/>
        <w:numPr>
          <w:ilvl w:val="0"/>
          <w:numId w:val="0"/>
        </w:numPr>
        <w:ind w:leftChars="0" w:firstLine="56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温馨提示：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已办理生源地办理助学贷款的同学，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将生源地助学贷款回执提交至缴费大厅“生源地助学贷款窗口”审核后，并根据贷款金额将学费修改为贷款抵扣后的金额，通过上述三种缴费方式缴纳；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已申请新生助学金的同学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，学校审核公示后名单与资助金额减免学费，通过上述三种缴费方式缴纳减免后费用。</w:t>
      </w:r>
    </w:p>
    <w:p w14:paraId="3800D5E3">
      <w:pPr>
        <w:pStyle w:val="2"/>
        <w:spacing w:line="540" w:lineRule="exact"/>
        <w:ind w:firstLine="560"/>
        <w:rPr>
          <w:rFonts w:hint="eastAsia" w:ascii="仿宋" w:hAnsi="仿宋" w:eastAsia="仿宋" w:cs="仿宋"/>
          <w:sz w:val="28"/>
          <w:szCs w:val="28"/>
        </w:rPr>
      </w:pPr>
      <w:bookmarkStart w:id="1" w:name="_GoBack"/>
      <w:bookmarkEnd w:id="1"/>
    </w:p>
    <w:p w14:paraId="47CC5A34">
      <w:pPr>
        <w:spacing w:line="540" w:lineRule="exact"/>
        <w:ind w:right="260"/>
        <w:jc w:val="right"/>
        <w:rPr>
          <w:rFonts w:hint="eastAsia" w:ascii="仿宋" w:hAnsi="仿宋" w:eastAsia="仿宋" w:cs="仿宋"/>
          <w:sz w:val="28"/>
          <w:szCs w:val="28"/>
        </w:rPr>
      </w:pPr>
    </w:p>
    <w:p w14:paraId="15172D62">
      <w:pPr>
        <w:spacing w:line="540" w:lineRule="exact"/>
        <w:ind w:right="260"/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南昌应用技术师范学院</w:t>
      </w:r>
    </w:p>
    <w:p w14:paraId="66DFDBC2">
      <w:pPr>
        <w:wordWrap/>
        <w:spacing w:line="540" w:lineRule="exact"/>
        <w:ind w:right="26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年7月</w:t>
      </w:r>
    </w:p>
    <w:p w14:paraId="67D873CE">
      <w:pPr>
        <w:jc w:val="right"/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7970781-2BEA-42D3-9D69-BD6B3D90A9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6E6FDBD-A53B-493F-BBFA-4EB018AB9E1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236DD11-2539-455E-B2FF-29EFEA4C45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84F9383-2D34-4EEA-A4A5-F2F01D8D1C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1B2DF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6D52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83051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EFDDB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14CB1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zZTJhY2JmMmUxOWVhYjExOGM3MTRkYzhjNjcwYjQifQ=="/>
  </w:docVars>
  <w:rsids>
    <w:rsidRoot w:val="52487AC4"/>
    <w:rsid w:val="01BB6DEB"/>
    <w:rsid w:val="02BD2004"/>
    <w:rsid w:val="031A0B26"/>
    <w:rsid w:val="04C66718"/>
    <w:rsid w:val="04E15802"/>
    <w:rsid w:val="0A140428"/>
    <w:rsid w:val="0A8F5D00"/>
    <w:rsid w:val="0D716C1A"/>
    <w:rsid w:val="14262324"/>
    <w:rsid w:val="19FD4A34"/>
    <w:rsid w:val="1BB9498B"/>
    <w:rsid w:val="1BE7370A"/>
    <w:rsid w:val="1D586502"/>
    <w:rsid w:val="1DFF1BFC"/>
    <w:rsid w:val="26F330FA"/>
    <w:rsid w:val="28694B7B"/>
    <w:rsid w:val="28A93F0C"/>
    <w:rsid w:val="2A3F4FA6"/>
    <w:rsid w:val="2AE839DA"/>
    <w:rsid w:val="2E0C3040"/>
    <w:rsid w:val="2E625356"/>
    <w:rsid w:val="30C15C2C"/>
    <w:rsid w:val="328C5B95"/>
    <w:rsid w:val="39564510"/>
    <w:rsid w:val="3AA50AA5"/>
    <w:rsid w:val="3B6431FB"/>
    <w:rsid w:val="3CED3ECE"/>
    <w:rsid w:val="3DA962B7"/>
    <w:rsid w:val="3F7A2BD4"/>
    <w:rsid w:val="41782A6F"/>
    <w:rsid w:val="4473114C"/>
    <w:rsid w:val="464B6395"/>
    <w:rsid w:val="48360F8E"/>
    <w:rsid w:val="48430092"/>
    <w:rsid w:val="4C506D3E"/>
    <w:rsid w:val="4C8A04A2"/>
    <w:rsid w:val="51D63562"/>
    <w:rsid w:val="52487AC4"/>
    <w:rsid w:val="54BB28DA"/>
    <w:rsid w:val="55280E42"/>
    <w:rsid w:val="57B152FD"/>
    <w:rsid w:val="58B571A4"/>
    <w:rsid w:val="5D2579B0"/>
    <w:rsid w:val="5D4E27C6"/>
    <w:rsid w:val="5D5A7515"/>
    <w:rsid w:val="60583D40"/>
    <w:rsid w:val="60997EB4"/>
    <w:rsid w:val="60DB0274"/>
    <w:rsid w:val="69034A64"/>
    <w:rsid w:val="6B4D2069"/>
    <w:rsid w:val="6C1A3E96"/>
    <w:rsid w:val="6C1B6C5A"/>
    <w:rsid w:val="6F55594E"/>
    <w:rsid w:val="72CE60E3"/>
    <w:rsid w:val="737C3B4D"/>
    <w:rsid w:val="76FA74A7"/>
    <w:rsid w:val="775026B5"/>
    <w:rsid w:val="77BB39F9"/>
    <w:rsid w:val="78745037"/>
    <w:rsid w:val="78CF79D8"/>
    <w:rsid w:val="7BA774D1"/>
    <w:rsid w:val="7EA6527A"/>
    <w:rsid w:val="7FFE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805</Words>
  <Characters>869</Characters>
  <Lines>0</Lines>
  <Paragraphs>0</Paragraphs>
  <TotalTime>4</TotalTime>
  <ScaleCrop>false</ScaleCrop>
  <LinksUpToDate>false</LinksUpToDate>
  <CharactersWithSpaces>920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2024-07-03T01:32:00Z</dcterms:created>
  <dc:creator>A-ha moment</dc:creator>
  <cp:lastModifiedBy>A-ha moment</cp:lastModifiedBy>
  <cp:lastPrinted>2024-07-21T02:20:00Z</cp:lastPrinted>
  <dcterms:modified xsi:type="dcterms:W3CDTF">2025-07-17T08:44:21Z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ED53DDD7D0F1415AA66A935727956E89_13</vt:lpwstr>
  </property>
  <property fmtid="{D5CDD505-2E9C-101B-9397-08002B2CF9AE}" pid="4" name="KSOTemplateDocerSaveRecord">
    <vt:lpwstr>eyJoZGlkIjoiNWRiN2EzOTIwNTFkMWRjYjlhM2M2MjEwMTAzOTAyMTAiLCJ1c2VySWQiOiIyNjEyMjgwOTMifQ==</vt:lpwstr>
  </property>
</Properties>
</file>