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1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F478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九江学院202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年退役大学生士兵专升本免试招生报名表</w:t>
      </w:r>
    </w:p>
    <w:p w14:paraId="13328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ascii="黑体" w:hAnsi="黑体" w:eastAsia="黑体" w:cs="黑体"/>
          <w:b/>
          <w:bCs/>
          <w:sz w:val="24"/>
          <w:szCs w:val="24"/>
        </w:rPr>
      </w:pPr>
    </w:p>
    <w:tbl>
      <w:tblPr>
        <w:tblStyle w:val="9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054"/>
        <w:gridCol w:w="690"/>
        <w:gridCol w:w="660"/>
        <w:gridCol w:w="885"/>
        <w:gridCol w:w="705"/>
        <w:gridCol w:w="150"/>
        <w:gridCol w:w="1526"/>
        <w:gridCol w:w="1434"/>
      </w:tblGrid>
      <w:tr w14:paraId="416F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E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FB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A4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47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E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53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B6E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请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粘贴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半年以内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证件照</w:t>
            </w:r>
          </w:p>
          <w:p w14:paraId="6DBC5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  <w:highlight w:val="yellow"/>
                <w:lang w:val="en-US" w:eastAsia="zh-CN"/>
              </w:rPr>
            </w:pPr>
          </w:p>
          <w:p w14:paraId="2804A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（1寸）</w:t>
            </w:r>
          </w:p>
        </w:tc>
      </w:tr>
      <w:tr w14:paraId="117E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2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A8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F7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2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 w14:paraId="64BAB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73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F4F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775F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D5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2D8C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家庭详细</w:t>
            </w:r>
          </w:p>
          <w:p w14:paraId="48C6D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C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630" w:firstLineChars="300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       市       县（区）       乡（镇）</w:t>
            </w:r>
          </w:p>
        </w:tc>
      </w:tr>
      <w:tr w14:paraId="5403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5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高职（专科）</w:t>
            </w:r>
          </w:p>
          <w:p w14:paraId="3BA9D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院校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FB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37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高职（专科）  专业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95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3BA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联合培养</w:t>
            </w:r>
          </w:p>
          <w:p w14:paraId="48730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学校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28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9D4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5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报考本科专业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D0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023E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入学时间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86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年    月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A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EA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月</w:t>
            </w:r>
          </w:p>
        </w:tc>
      </w:tr>
      <w:tr w14:paraId="431D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入伍时间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6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年    月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FA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退役时间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C2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月</w:t>
            </w:r>
          </w:p>
        </w:tc>
      </w:tr>
      <w:tr w14:paraId="41B5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C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退役证编号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3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050" w:firstLineChars="500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2864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1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服役期间</w:t>
            </w:r>
          </w:p>
          <w:p w14:paraId="2632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立功奖惩（解除）</w:t>
            </w:r>
          </w:p>
          <w:p w14:paraId="5CA0D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45605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5E7FE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491A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8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申请须知与承诺：</w:t>
            </w:r>
          </w:p>
          <w:p w14:paraId="5894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本人承诺以上填写的内容真实准确，所附材料真实有效，如有弄虚作假或填写错误，产生的一切后果由本人承担。</w:t>
            </w:r>
          </w:p>
          <w:p w14:paraId="1148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 w14:paraId="585D0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780" w:firstLineChars="180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申请人（本人亲笔签名）：</w:t>
            </w:r>
          </w:p>
          <w:p w14:paraId="0699B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840" w:firstLineChars="400"/>
              <w:textAlignment w:val="auto"/>
              <w:rPr>
                <w:rFonts w:ascii="宋体" w:hAnsi="宋体" w:eastAsia="宋体" w:cs="宋体"/>
                <w:szCs w:val="21"/>
              </w:rPr>
            </w:pPr>
          </w:p>
          <w:p w14:paraId="59966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5040" w:firstLineChars="240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</w:tr>
    </w:tbl>
    <w:p w14:paraId="103FB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注：1.请务必提供准确有效的联系方式，若因联系不畅导致任何后果由考生自行负责。</w:t>
      </w:r>
    </w:p>
    <w:p w14:paraId="73C80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31" w:leftChars="200" w:hanging="211" w:hangingChars="100"/>
        <w:jc w:val="left"/>
        <w:textAlignment w:val="auto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2.同一考生若同时报考了江西医学高等专科学校、赣南卫生健康职业学院临床医学专业专升本联合培养，则应在“报考联合培养学校”栏同时填写上述两所院校。</w:t>
      </w:r>
      <w:bookmarkStart w:id="0" w:name="_GoBack"/>
      <w:bookmarkEnd w:id="0"/>
    </w:p>
    <w:sectPr>
      <w:pgSz w:w="11906" w:h="16838"/>
      <w:pgMar w:top="1417" w:right="1797" w:bottom="141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0BEE"/>
    <w:rsid w:val="081F7656"/>
    <w:rsid w:val="097459E6"/>
    <w:rsid w:val="11856E21"/>
    <w:rsid w:val="1266081C"/>
    <w:rsid w:val="161C5C18"/>
    <w:rsid w:val="19881B66"/>
    <w:rsid w:val="1A2C0AAD"/>
    <w:rsid w:val="1C8C02F2"/>
    <w:rsid w:val="1D0165EA"/>
    <w:rsid w:val="2265181C"/>
    <w:rsid w:val="26E3569A"/>
    <w:rsid w:val="2ADB6E9B"/>
    <w:rsid w:val="2DEC4B66"/>
    <w:rsid w:val="2E592CFC"/>
    <w:rsid w:val="2FCD5ADD"/>
    <w:rsid w:val="32DE11B8"/>
    <w:rsid w:val="35D07049"/>
    <w:rsid w:val="38341B11"/>
    <w:rsid w:val="3D287BE3"/>
    <w:rsid w:val="3E4E4D69"/>
    <w:rsid w:val="43362BE2"/>
    <w:rsid w:val="443133A9"/>
    <w:rsid w:val="465F3A52"/>
    <w:rsid w:val="51B16523"/>
    <w:rsid w:val="51D3198C"/>
    <w:rsid w:val="53427668"/>
    <w:rsid w:val="5748749E"/>
    <w:rsid w:val="58C47EF0"/>
    <w:rsid w:val="597B3881"/>
    <w:rsid w:val="5B2B06FA"/>
    <w:rsid w:val="5E0F7E59"/>
    <w:rsid w:val="5E1E62F4"/>
    <w:rsid w:val="5E5E13D7"/>
    <w:rsid w:val="61686204"/>
    <w:rsid w:val="666176C6"/>
    <w:rsid w:val="66C0263F"/>
    <w:rsid w:val="694A6CE4"/>
    <w:rsid w:val="6A90501F"/>
    <w:rsid w:val="6D8A760B"/>
    <w:rsid w:val="6FE74798"/>
    <w:rsid w:val="7117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8">
    <w:name w:val="批注框文本 字符"/>
    <w:basedOn w:val="10"/>
    <w:link w:val="4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341</Characters>
  <Paragraphs>323</Paragraphs>
  <TotalTime>20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2023-02-11T00:36:00Z</dcterms:created>
  <dc:creator>Administrator</dc:creator>
  <cp:lastModifiedBy>婵娟</cp:lastModifiedBy>
  <cp:lastPrinted>2023-03-01T02:31:00Z</cp:lastPrinted>
  <dcterms:modified xsi:type="dcterms:W3CDTF">2026-01-25T12:13:40Z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89C65151A38F4C20A6A4E63F9410D6A6_13</vt:lpwstr>
  </property>
  <property fmtid="{D5CDD505-2E9C-101B-9397-08002B2CF9AE}" pid="4" name="KSOTemplateDocerSaveRecord">
    <vt:lpwstr>eyJoZGlkIjoiODhmZGZmNDMxYjQ1NGQ4MjdlNzgyMzdkMmM5NTIwZDciLCJ1c2VySWQiOiIzMzM2NTcyODgifQ==</vt:lpwstr>
  </property>
</Properties>
</file>